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8EE8E">
      <w:pPr>
        <w:ind w:firstLine="4498" w:firstLineChars="14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-407670</wp:posOffset>
            </wp:positionV>
            <wp:extent cx="5642610" cy="718820"/>
            <wp:effectExtent l="0" t="0" r="21590" b="17780"/>
            <wp:wrapNone/>
            <wp:docPr id="4" name="图片 1" descr="85c1dacbdf66e08cbb31beb48a8ea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85c1dacbdf66e08cbb31beb48a8ea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261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C18FB8">
      <w:pPr>
        <w:ind w:firstLine="2249" w:firstLineChars="7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t>运营部宣传办LED屏制作播放登记表</w:t>
      </w:r>
    </w:p>
    <w:tbl>
      <w:tblPr>
        <w:tblStyle w:val="6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8625"/>
      </w:tblGrid>
      <w:tr w14:paraId="3A538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95" w:type="dxa"/>
            <w:vAlign w:val="center"/>
          </w:tcPr>
          <w:p w14:paraId="3DB16D8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申请部门</w:t>
            </w:r>
          </w:p>
        </w:tc>
        <w:tc>
          <w:tcPr>
            <w:tcW w:w="8625" w:type="dxa"/>
            <w:vAlign w:val="center"/>
          </w:tcPr>
          <w:p w14:paraId="3B988231">
            <w:pPr>
              <w:tabs>
                <w:tab w:val="left" w:pos="496"/>
              </w:tabs>
              <w:adjustRightInd w:val="0"/>
              <w:snapToGrid w:val="0"/>
              <w:jc w:val="center"/>
              <w:rPr>
                <w:rFonts w:ascii="宋体" w:hAnsi="宋体" w:eastAsia="宋体" w:cs="宋体"/>
                <w:spacing w:val="13"/>
                <w:sz w:val="28"/>
                <w:szCs w:val="28"/>
              </w:rPr>
            </w:pPr>
          </w:p>
        </w:tc>
      </w:tr>
      <w:tr w14:paraId="55CE0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5" w:type="dxa"/>
            <w:vAlign w:val="center"/>
          </w:tcPr>
          <w:p w14:paraId="7AFA62D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播放时间</w:t>
            </w:r>
          </w:p>
        </w:tc>
        <w:tc>
          <w:tcPr>
            <w:tcW w:w="8625" w:type="dxa"/>
            <w:vAlign w:val="center"/>
          </w:tcPr>
          <w:p w14:paraId="3CCE8264">
            <w:pPr>
              <w:pStyle w:val="2"/>
              <w:widowControl/>
              <w:spacing w:line="360" w:lineRule="auto"/>
              <w:ind w:firstLine="56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640D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5" w:type="dxa"/>
            <w:vAlign w:val="center"/>
          </w:tcPr>
          <w:p w14:paraId="740D3C8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播放频次</w:t>
            </w:r>
          </w:p>
        </w:tc>
        <w:tc>
          <w:tcPr>
            <w:tcW w:w="8625" w:type="dxa"/>
            <w:vAlign w:val="center"/>
          </w:tcPr>
          <w:p w14:paraId="58C981A5">
            <w:pPr>
              <w:pStyle w:val="2"/>
              <w:spacing w:line="360" w:lineRule="auto"/>
              <w:ind w:firstLine="612" w:firstLineChars="200"/>
              <w:jc w:val="left"/>
              <w:rPr>
                <w:rFonts w:ascii="宋体" w:hAnsi="宋体" w:eastAsia="宋体" w:cs="宋体"/>
                <w:spacing w:val="13"/>
                <w:sz w:val="28"/>
                <w:szCs w:val="28"/>
              </w:rPr>
            </w:pPr>
          </w:p>
        </w:tc>
      </w:tr>
      <w:tr w14:paraId="7B94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95" w:type="dxa"/>
            <w:vAlign w:val="center"/>
          </w:tcPr>
          <w:p w14:paraId="7C2308F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是否制作</w:t>
            </w:r>
          </w:p>
          <w:p w14:paraId="6E4B1EF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视频</w:t>
            </w:r>
          </w:p>
        </w:tc>
        <w:tc>
          <w:tcPr>
            <w:tcW w:w="8625" w:type="dxa"/>
            <w:vAlign w:val="center"/>
          </w:tcPr>
          <w:p w14:paraId="244C64D2">
            <w:pPr>
              <w:jc w:val="left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 xml:space="preserve">是 □ </w:t>
            </w:r>
            <w:r>
              <w:rPr>
                <w:rFonts w:ascii="Calibri" w:hAnsi="Calibri"/>
                <w:sz w:val="28"/>
                <w:szCs w:val="28"/>
              </w:rPr>
              <w:t xml:space="preserve">      </w:t>
            </w:r>
            <w:r>
              <w:rPr>
                <w:rFonts w:hint="eastAsia" w:ascii="Calibri" w:hAnsi="Calibri"/>
                <w:sz w:val="28"/>
                <w:szCs w:val="28"/>
              </w:rPr>
              <w:t>否 □</w:t>
            </w:r>
            <w:r>
              <w:rPr>
                <w:rFonts w:ascii="Calibri" w:hAnsi="Calibri"/>
                <w:sz w:val="28"/>
                <w:szCs w:val="28"/>
              </w:rPr>
              <w:t xml:space="preserve">    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</w:tr>
      <w:tr w14:paraId="6285A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  <w:jc w:val="center"/>
        </w:trPr>
        <w:tc>
          <w:tcPr>
            <w:tcW w:w="1395" w:type="dxa"/>
            <w:vAlign w:val="center"/>
          </w:tcPr>
          <w:p w14:paraId="2A4ABA3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主要内容</w:t>
            </w:r>
          </w:p>
        </w:tc>
        <w:tc>
          <w:tcPr>
            <w:tcW w:w="8625" w:type="dxa"/>
            <w:vAlign w:val="center"/>
          </w:tcPr>
          <w:p w14:paraId="3BDBF5C9">
            <w:pPr>
              <w:pStyle w:val="2"/>
              <w:spacing w:line="360" w:lineRule="auto"/>
              <w:rPr>
                <w:rFonts w:ascii="Calibri"/>
                <w:sz w:val="28"/>
                <w:szCs w:val="28"/>
              </w:rPr>
            </w:pPr>
          </w:p>
          <w:p w14:paraId="26B63AD2">
            <w:pPr>
              <w:rPr>
                <w:rFonts w:ascii="Calibri" w:hAnsi="Calibri"/>
                <w:sz w:val="28"/>
                <w:szCs w:val="28"/>
              </w:rPr>
            </w:pPr>
          </w:p>
          <w:p w14:paraId="34D83B3C">
            <w:pPr>
              <w:pStyle w:val="2"/>
              <w:rPr>
                <w:rFonts w:ascii="Calibri"/>
                <w:sz w:val="28"/>
                <w:szCs w:val="28"/>
              </w:rPr>
            </w:pPr>
          </w:p>
          <w:p w14:paraId="0D9851F7">
            <w:pPr>
              <w:pStyle w:val="2"/>
              <w:rPr>
                <w:rFonts w:ascii="Calibri"/>
                <w:sz w:val="28"/>
                <w:szCs w:val="28"/>
              </w:rPr>
            </w:pPr>
          </w:p>
        </w:tc>
      </w:tr>
      <w:tr w14:paraId="3BA4A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395" w:type="dxa"/>
            <w:vAlign w:val="center"/>
          </w:tcPr>
          <w:p w14:paraId="672F59F9">
            <w:pPr>
              <w:ind w:left="280" w:hanging="280" w:hanging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屏体选择</w:t>
            </w:r>
          </w:p>
        </w:tc>
        <w:tc>
          <w:tcPr>
            <w:tcW w:w="8625" w:type="dxa"/>
            <w:vAlign w:val="center"/>
          </w:tcPr>
          <w:p w14:paraId="16378EC2"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室内LED横屏□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户外LED竖屏□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</w:tr>
      <w:tr w14:paraId="5999F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395" w:type="dxa"/>
          </w:tcPr>
          <w:p w14:paraId="64B15E66">
            <w:pPr>
              <w:ind w:left="280" w:hanging="280" w:hanging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FC6EB59">
            <w:pPr>
              <w:ind w:left="280" w:hanging="280" w:hanging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部门领导</w:t>
            </w:r>
          </w:p>
          <w:p w14:paraId="7CE9D7AE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 字</w:t>
            </w:r>
          </w:p>
        </w:tc>
        <w:tc>
          <w:tcPr>
            <w:tcW w:w="8625" w:type="dxa"/>
            <w:tcBorders/>
          </w:tcPr>
          <w:p w14:paraId="65A8D822">
            <w:pPr>
              <w:spacing w:line="400" w:lineRule="exact"/>
              <w:rPr>
                <w:rFonts w:ascii="微软雅黑" w:hAnsi="微软雅黑" w:eastAsia="微软雅黑" w:cs="微软雅黑"/>
                <w:bCs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</w:rPr>
              <w:t xml:space="preserve">                                     </w:t>
            </w:r>
          </w:p>
        </w:tc>
      </w:tr>
      <w:tr w14:paraId="758BC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95" w:type="dxa"/>
          </w:tcPr>
          <w:p w14:paraId="5CEFE91E"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813F06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预约具体要求说明</w:t>
            </w:r>
          </w:p>
        </w:tc>
        <w:tc>
          <w:tcPr>
            <w:tcW w:w="8625" w:type="dxa"/>
          </w:tcPr>
          <w:p w14:paraId="15C48FE0">
            <w:pPr>
              <w:pStyle w:val="2"/>
              <w:rPr>
                <w:rFonts w:ascii="Calibri"/>
                <w:sz w:val="24"/>
                <w:szCs w:val="24"/>
              </w:rPr>
            </w:pPr>
          </w:p>
          <w:p w14:paraId="15989A7B">
            <w:pPr>
              <w:pStyle w:val="2"/>
              <w:rPr>
                <w:rFonts w:ascii="Calibri"/>
                <w:sz w:val="24"/>
                <w:szCs w:val="24"/>
              </w:rPr>
            </w:pPr>
          </w:p>
          <w:p w14:paraId="0C590E50">
            <w:pPr>
              <w:pStyle w:val="2"/>
              <w:rPr>
                <w:rFonts w:ascii="Calibri"/>
                <w:sz w:val="24"/>
                <w:szCs w:val="24"/>
              </w:rPr>
            </w:pPr>
            <w:r>
              <w:rPr>
                <w:rFonts w:hint="eastAsia" w:ascii="Calibri"/>
                <w:sz w:val="24"/>
                <w:szCs w:val="24"/>
              </w:rPr>
              <w:t>1.正常制作需提前一天预约，如有临时改变第一时间通知宣传办进行调整。</w:t>
            </w:r>
          </w:p>
          <w:p w14:paraId="77ED7694">
            <w:pPr>
              <w:pStyle w:val="2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2</w:t>
            </w:r>
            <w:r>
              <w:rPr>
                <w:rFonts w:hint="eastAsia" w:ascii="Calibri"/>
                <w:sz w:val="24"/>
                <w:szCs w:val="24"/>
              </w:rPr>
              <w:t>.不承接任何个人私人的预约制作播发，经院方领导批准的特殊情况除外。</w:t>
            </w:r>
          </w:p>
          <w:p w14:paraId="5A0CB3F1">
            <w:pPr>
              <w:pStyle w:val="2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3</w:t>
            </w:r>
            <w:r>
              <w:rPr>
                <w:rFonts w:hint="eastAsia" w:ascii="Calibri"/>
                <w:sz w:val="24"/>
                <w:szCs w:val="24"/>
              </w:rPr>
              <w:t>.如有特殊情况需突击拍摄，需经</w:t>
            </w:r>
            <w:r>
              <w:rPr>
                <w:rFonts w:hint="eastAsia" w:ascii="Calibri"/>
                <w:sz w:val="24"/>
                <w:szCs w:val="24"/>
                <w:lang w:val="en-US" w:eastAsia="zh-CN"/>
              </w:rPr>
              <w:t>主管院长</w:t>
            </w:r>
            <w:r>
              <w:rPr>
                <w:rFonts w:hint="eastAsia" w:ascii="Calibri"/>
                <w:sz w:val="24"/>
                <w:szCs w:val="24"/>
              </w:rPr>
              <w:t>批准指示。</w:t>
            </w:r>
          </w:p>
          <w:p w14:paraId="4FE585E8">
            <w:pPr>
              <w:rPr>
                <w:rFonts w:ascii="Calibri" w:hAnsi="Calibri"/>
                <w:sz w:val="24"/>
              </w:rPr>
            </w:pPr>
          </w:p>
          <w:p w14:paraId="3C263E0C">
            <w:pPr>
              <w:pStyle w:val="2"/>
              <w:rPr>
                <w:rFonts w:ascii="Calibri"/>
                <w:sz w:val="24"/>
                <w:szCs w:val="24"/>
              </w:rPr>
            </w:pPr>
          </w:p>
          <w:p w14:paraId="732012C5">
            <w:pPr>
              <w:widowControl/>
              <w:spacing w:line="400" w:lineRule="exact"/>
              <w:ind w:left="21" w:leftChars="10" w:firstLine="6020" w:firstLineChars="215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承办人签字：</w:t>
            </w:r>
          </w:p>
          <w:p w14:paraId="209FC376">
            <w:pPr>
              <w:spacing w:line="400" w:lineRule="exact"/>
              <w:ind w:firstLine="5600" w:firstLineChars="20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 w14:paraId="741DEDA1">
            <w:pPr>
              <w:rPr>
                <w:rFonts w:ascii="Calibri" w:hAnsi="Calibri"/>
              </w:rPr>
            </w:pPr>
          </w:p>
          <w:p w14:paraId="0D44776D">
            <w:pPr>
              <w:rPr>
                <w:rFonts w:hint="eastAsia" w:ascii="Calibri" w:hAnsi="Calibri"/>
              </w:rPr>
            </w:pPr>
          </w:p>
        </w:tc>
      </w:tr>
    </w:tbl>
    <w:p w14:paraId="06E5CAFA">
      <w:pPr>
        <w:rPr>
          <w:rFonts w:hint="eastAsia"/>
        </w:rPr>
      </w:pPr>
    </w:p>
    <w:sectPr>
      <w:footerReference r:id="rId3" w:type="default"/>
      <w:pgSz w:w="11906" w:h="16838"/>
      <w:pgMar w:top="1417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52D2B">
    <w:pPr>
      <w:pStyle w:val="3"/>
      <w:ind w:firstLine="36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54CD76">
                          <w:pPr>
                            <w:pStyle w:val="3"/>
                            <w:ind w:firstLine="36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54CD76">
                    <w:pPr>
                      <w:pStyle w:val="3"/>
                      <w:ind w:firstLine="36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3MjhiMDM2MzAyMTUzZTdkOTA2NTM4ZWU4MTgyODYifQ=="/>
  </w:docVars>
  <w:rsids>
    <w:rsidRoot w:val="BF6F613F"/>
    <w:rsid w:val="00015C29"/>
    <w:rsid w:val="000632AA"/>
    <w:rsid w:val="00171881"/>
    <w:rsid w:val="001A6F6B"/>
    <w:rsid w:val="001C2D0C"/>
    <w:rsid w:val="001C7FC6"/>
    <w:rsid w:val="0031485D"/>
    <w:rsid w:val="00314B45"/>
    <w:rsid w:val="003939B7"/>
    <w:rsid w:val="00433616"/>
    <w:rsid w:val="00441DB9"/>
    <w:rsid w:val="00466B4E"/>
    <w:rsid w:val="00521196"/>
    <w:rsid w:val="0054371A"/>
    <w:rsid w:val="0055738C"/>
    <w:rsid w:val="00587C3C"/>
    <w:rsid w:val="005C6653"/>
    <w:rsid w:val="007064E5"/>
    <w:rsid w:val="00723756"/>
    <w:rsid w:val="007C59EB"/>
    <w:rsid w:val="0082567C"/>
    <w:rsid w:val="008D2250"/>
    <w:rsid w:val="008E64E8"/>
    <w:rsid w:val="00911A8B"/>
    <w:rsid w:val="00AF19B8"/>
    <w:rsid w:val="00B269A4"/>
    <w:rsid w:val="00B27DF2"/>
    <w:rsid w:val="00B630A1"/>
    <w:rsid w:val="00B93582"/>
    <w:rsid w:val="00BB6880"/>
    <w:rsid w:val="00BF4644"/>
    <w:rsid w:val="00C73F9F"/>
    <w:rsid w:val="00C75BA9"/>
    <w:rsid w:val="00CE24C2"/>
    <w:rsid w:val="00D254C5"/>
    <w:rsid w:val="00D57224"/>
    <w:rsid w:val="00DD6F2C"/>
    <w:rsid w:val="00E114CB"/>
    <w:rsid w:val="00E145E3"/>
    <w:rsid w:val="00ED5F97"/>
    <w:rsid w:val="2BB26155"/>
    <w:rsid w:val="62FD0754"/>
    <w:rsid w:val="7B224C18"/>
    <w:rsid w:val="BF6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autoRedefine/>
    <w:qFormat/>
    <w:uiPriority w:val="0"/>
    <w:rPr>
      <w:rFonts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184</Characters>
  <Lines>2</Lines>
  <Paragraphs>1</Paragraphs>
  <TotalTime>0</TotalTime>
  <ScaleCrop>false</ScaleCrop>
  <LinksUpToDate>false</LinksUpToDate>
  <CharactersWithSpaces>258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2024-04-16T03:10:00Z</dcterms:created>
  <dc:creator>瞅你咋地</dc:creator>
  <cp:lastModifiedBy>Leon</cp:lastModifiedBy>
  <dcterms:modified xsi:type="dcterms:W3CDTF">2024-12-09T08:56:38Z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B2B2E1CF64124287BAC37AE8284E6939_13</vt:lpwstr>
  </property>
</Properties>
</file>