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b/>
          <w:sz w:val="20"/>
        </w:rPr>
      </w:pPr>
    </w:p>
    <w:p>
      <w:pPr>
        <w:pStyle w:val="3"/>
        <w:spacing w:before="3"/>
        <w:rPr>
          <w:b/>
          <w:sz w:val="19"/>
        </w:rPr>
      </w:pPr>
    </w:p>
    <w:p>
      <w:pPr>
        <w:spacing w:before="0"/>
        <w:ind w:left="0" w:right="354" w:firstLine="0"/>
        <w:jc w:val="center"/>
        <w:rPr>
          <w:rFonts w:hint="default"/>
          <w:szCs w:val="20"/>
        </w:rPr>
      </w:pPr>
      <w:bookmarkStart w:id="0" w:name="编码[YZFY/BD/HQB-009-A/0]"/>
      <w:bookmarkEnd w:id="0"/>
      <w:r>
        <w:rPr>
          <w:rFonts w:hint="default"/>
          <w:szCs w:val="20"/>
        </w:rPr>
        <w:drawing>
          <wp:inline distT="0" distB="0" distL="114300" distR="114300">
            <wp:extent cx="4993005" cy="719455"/>
            <wp:effectExtent l="0" t="0" r="17145" b="4445"/>
            <wp:docPr id="4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/>
        <w:ind w:left="0" w:right="354" w:firstLine="0"/>
        <w:jc w:val="center"/>
        <w:rPr>
          <w:sz w:val="21"/>
        </w:rPr>
      </w:pPr>
      <w:r>
        <w:rPr>
          <w:rFonts w:hint="eastAsia"/>
          <w:w w:val="95"/>
          <w:sz w:val="21"/>
          <w:lang w:val="en-US" w:eastAsia="zh-CN"/>
        </w:rPr>
        <w:t xml:space="preserve">   </w:t>
      </w:r>
      <w:r>
        <w:rPr>
          <w:w w:val="95"/>
          <w:sz w:val="21"/>
        </w:rPr>
        <w:t>编码[YZFY/BD/HQB-009-A/0]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0"/>
        </w:rPr>
      </w:pPr>
    </w:p>
    <w:p>
      <w:pPr>
        <w:pStyle w:val="2"/>
        <w:spacing w:line="417" w:lineRule="auto"/>
        <w:ind w:left="3344" w:leftChars="1520" w:right="2501" w:firstLine="51" w:firstLineChars="18"/>
        <w:rPr>
          <w:b/>
          <w:sz w:val="15"/>
        </w:rPr>
      </w:pPr>
      <w:bookmarkStart w:id="1" w:name="后勤物资采购申请表"/>
      <w:bookmarkEnd w:id="1"/>
      <w:bookmarkStart w:id="2" w:name="石家庄医学高等专科学校附属医院"/>
      <w:bookmarkEnd w:id="2"/>
      <w:r>
        <w:t>后勤物资采购申请表</w:t>
      </w:r>
      <w:bookmarkStart w:id="3" w:name="_GoBack"/>
      <w:bookmarkEnd w:id="3"/>
    </w:p>
    <w:tbl>
      <w:tblPr>
        <w:tblStyle w:val="4"/>
        <w:tblW w:w="0" w:type="auto"/>
        <w:tblInd w:w="4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754"/>
        <w:gridCol w:w="1843"/>
        <w:gridCol w:w="1672"/>
        <w:gridCol w:w="1193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66" w:type="dxa"/>
          </w:tcPr>
          <w:p>
            <w:pPr>
              <w:pStyle w:val="6"/>
              <w:spacing w:before="7"/>
              <w:rPr>
                <w:b/>
                <w:sz w:val="26"/>
              </w:rPr>
            </w:pPr>
          </w:p>
          <w:p>
            <w:pPr>
              <w:pStyle w:val="6"/>
              <w:ind w:right="256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申请部门</w:t>
            </w:r>
          </w:p>
        </w:tc>
        <w:tc>
          <w:tcPr>
            <w:tcW w:w="259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</w:tcPr>
          <w:p>
            <w:pPr>
              <w:pStyle w:val="6"/>
              <w:spacing w:before="7"/>
              <w:rPr>
                <w:b/>
                <w:sz w:val="26"/>
              </w:rPr>
            </w:pPr>
          </w:p>
          <w:p>
            <w:pPr>
              <w:pStyle w:val="6"/>
              <w:ind w:right="186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负责人</w:t>
            </w:r>
          </w:p>
        </w:tc>
        <w:tc>
          <w:tcPr>
            <w:tcW w:w="2393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66" w:type="dxa"/>
          </w:tcPr>
          <w:p>
            <w:pPr>
              <w:pStyle w:val="6"/>
              <w:spacing w:before="1"/>
              <w:rPr>
                <w:b/>
                <w:sz w:val="27"/>
              </w:rPr>
            </w:pPr>
          </w:p>
          <w:p>
            <w:pPr>
              <w:pStyle w:val="6"/>
              <w:ind w:right="26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填表日期</w:t>
            </w:r>
          </w:p>
        </w:tc>
        <w:tc>
          <w:tcPr>
            <w:tcW w:w="259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</w:tcPr>
          <w:p>
            <w:pPr>
              <w:pStyle w:val="6"/>
              <w:spacing w:before="6"/>
              <w:rPr>
                <w:b/>
                <w:sz w:val="26"/>
              </w:rPr>
            </w:pPr>
          </w:p>
          <w:p>
            <w:pPr>
              <w:pStyle w:val="6"/>
              <w:spacing w:before="1"/>
              <w:ind w:right="97"/>
              <w:jc w:val="center"/>
              <w:rPr>
                <w:sz w:val="27"/>
              </w:rPr>
            </w:pPr>
            <w:r>
              <w:rPr>
                <w:rFonts w:hint="eastAsia"/>
                <w:w w:val="95"/>
                <w:sz w:val="27"/>
                <w:lang w:val="en-US" w:eastAsia="zh-CN"/>
              </w:rPr>
              <w:t xml:space="preserve"> 申</w:t>
            </w:r>
            <w:r>
              <w:rPr>
                <w:w w:val="95"/>
                <w:sz w:val="27"/>
              </w:rPr>
              <w:t>请购进日</w:t>
            </w:r>
          </w:p>
        </w:tc>
        <w:tc>
          <w:tcPr>
            <w:tcW w:w="2393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966" w:type="dxa"/>
          </w:tcPr>
          <w:p>
            <w:pPr>
              <w:pStyle w:val="6"/>
              <w:spacing w:before="9"/>
              <w:rPr>
                <w:b/>
                <w:sz w:val="22"/>
              </w:rPr>
            </w:pPr>
          </w:p>
          <w:p>
            <w:pPr>
              <w:pStyle w:val="6"/>
              <w:ind w:left="429"/>
              <w:jc w:val="center"/>
              <w:rPr>
                <w:sz w:val="27"/>
              </w:rPr>
            </w:pPr>
            <w:r>
              <w:rPr>
                <w:sz w:val="27"/>
              </w:rPr>
              <w:t>物资用途</w:t>
            </w:r>
          </w:p>
        </w:tc>
        <w:tc>
          <w:tcPr>
            <w:tcW w:w="6662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66" w:type="dxa"/>
            <w:vMerge w:val="restart"/>
            <w:textDirection w:val="tbRl"/>
          </w:tcPr>
          <w:p>
            <w:pPr>
              <w:pStyle w:val="6"/>
              <w:rPr>
                <w:b/>
                <w:sz w:val="26"/>
              </w:rPr>
            </w:pPr>
          </w:p>
          <w:p>
            <w:pPr>
              <w:pStyle w:val="6"/>
              <w:rPr>
                <w:b/>
                <w:sz w:val="26"/>
              </w:rPr>
            </w:pPr>
          </w:p>
          <w:p>
            <w:pPr>
              <w:pStyle w:val="6"/>
              <w:ind w:right="2631"/>
              <w:jc w:val="right"/>
              <w:rPr>
                <w:sz w:val="27"/>
              </w:rPr>
            </w:pPr>
            <w:r>
              <w:rPr>
                <w:rFonts w:hint="eastAsia"/>
                <w:sz w:val="27"/>
                <w:lang w:eastAsia="zh-CN"/>
              </w:rPr>
              <w:t>物</w:t>
            </w:r>
            <w:r>
              <w:rPr>
                <w:sz w:val="27"/>
              </w:rPr>
              <w:t>资采购详单</w:t>
            </w:r>
          </w:p>
        </w:tc>
        <w:tc>
          <w:tcPr>
            <w:tcW w:w="754" w:type="dxa"/>
          </w:tcPr>
          <w:p>
            <w:pPr>
              <w:pStyle w:val="6"/>
              <w:spacing w:before="9"/>
              <w:rPr>
                <w:b/>
                <w:sz w:val="25"/>
              </w:rPr>
            </w:pPr>
          </w:p>
          <w:p>
            <w:pPr>
              <w:pStyle w:val="6"/>
              <w:ind w:left="4"/>
              <w:rPr>
                <w:sz w:val="27"/>
              </w:rPr>
            </w:pPr>
            <w:r>
              <w:rPr>
                <w:sz w:val="27"/>
              </w:rPr>
              <w:t>序号</w:t>
            </w:r>
          </w:p>
        </w:tc>
        <w:tc>
          <w:tcPr>
            <w:tcW w:w="1843" w:type="dxa"/>
          </w:tcPr>
          <w:p>
            <w:pPr>
              <w:pStyle w:val="6"/>
              <w:spacing w:before="9"/>
              <w:rPr>
                <w:b/>
                <w:sz w:val="25"/>
              </w:rPr>
            </w:pPr>
          </w:p>
          <w:p>
            <w:pPr>
              <w:pStyle w:val="6"/>
              <w:ind w:left="585"/>
              <w:rPr>
                <w:sz w:val="27"/>
              </w:rPr>
            </w:pPr>
            <w:r>
              <w:rPr>
                <w:sz w:val="27"/>
              </w:rPr>
              <w:t>物资名称</w:t>
            </w:r>
          </w:p>
        </w:tc>
        <w:tc>
          <w:tcPr>
            <w:tcW w:w="1672" w:type="dxa"/>
          </w:tcPr>
          <w:p>
            <w:pPr>
              <w:pStyle w:val="6"/>
              <w:spacing w:before="9"/>
              <w:rPr>
                <w:b/>
                <w:sz w:val="25"/>
              </w:rPr>
            </w:pPr>
          </w:p>
          <w:p>
            <w:pPr>
              <w:pStyle w:val="6"/>
              <w:ind w:right="66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规格(型号)</w:t>
            </w:r>
          </w:p>
        </w:tc>
        <w:tc>
          <w:tcPr>
            <w:tcW w:w="1193" w:type="dxa"/>
          </w:tcPr>
          <w:p>
            <w:pPr>
              <w:pStyle w:val="6"/>
              <w:spacing w:before="9"/>
              <w:rPr>
                <w:b/>
                <w:sz w:val="25"/>
              </w:rPr>
            </w:pPr>
          </w:p>
          <w:p>
            <w:pPr>
              <w:pStyle w:val="6"/>
              <w:ind w:left="492"/>
              <w:rPr>
                <w:sz w:val="27"/>
              </w:rPr>
            </w:pPr>
            <w:r>
              <w:rPr>
                <w:sz w:val="27"/>
              </w:rPr>
              <w:t>数量</w:t>
            </w:r>
          </w:p>
        </w:tc>
        <w:tc>
          <w:tcPr>
            <w:tcW w:w="1200" w:type="dxa"/>
          </w:tcPr>
          <w:p>
            <w:pPr>
              <w:pStyle w:val="6"/>
              <w:spacing w:before="9"/>
              <w:rPr>
                <w:b/>
                <w:sz w:val="25"/>
              </w:rPr>
            </w:pPr>
          </w:p>
          <w:p>
            <w:pPr>
              <w:pStyle w:val="6"/>
              <w:ind w:left="96"/>
              <w:rPr>
                <w:sz w:val="27"/>
              </w:rPr>
            </w:pPr>
            <w:r>
              <w:rPr>
                <w:sz w:val="27"/>
              </w:rPr>
              <w:t>库存数量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96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6"/>
              <w:spacing w:before="8"/>
              <w:rPr>
                <w:b/>
                <w:sz w:val="23"/>
              </w:rPr>
            </w:pPr>
          </w:p>
          <w:p>
            <w:pPr>
              <w:pStyle w:val="6"/>
              <w:ind w:right="110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  <w:tc>
          <w:tcPr>
            <w:tcW w:w="184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96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6"/>
              <w:spacing w:before="7"/>
              <w:rPr>
                <w:b/>
                <w:sz w:val="24"/>
              </w:rPr>
            </w:pPr>
          </w:p>
          <w:p>
            <w:pPr>
              <w:pStyle w:val="6"/>
              <w:ind w:right="110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  <w:tc>
          <w:tcPr>
            <w:tcW w:w="184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96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6"/>
              <w:spacing w:before="6"/>
              <w:rPr>
                <w:b/>
                <w:sz w:val="24"/>
              </w:rPr>
            </w:pPr>
          </w:p>
          <w:p>
            <w:pPr>
              <w:pStyle w:val="6"/>
              <w:spacing w:before="1"/>
              <w:ind w:right="110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3</w:t>
            </w:r>
          </w:p>
        </w:tc>
        <w:tc>
          <w:tcPr>
            <w:tcW w:w="184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96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6"/>
              <w:spacing w:before="6"/>
              <w:rPr>
                <w:b/>
                <w:sz w:val="24"/>
              </w:rPr>
            </w:pPr>
          </w:p>
          <w:p>
            <w:pPr>
              <w:pStyle w:val="6"/>
              <w:ind w:right="110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4</w:t>
            </w:r>
          </w:p>
        </w:tc>
        <w:tc>
          <w:tcPr>
            <w:tcW w:w="184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96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6"/>
              <w:spacing w:before="1"/>
              <w:rPr>
                <w:b/>
                <w:sz w:val="24"/>
              </w:rPr>
            </w:pPr>
          </w:p>
          <w:p>
            <w:pPr>
              <w:pStyle w:val="6"/>
              <w:ind w:right="110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5</w:t>
            </w:r>
          </w:p>
        </w:tc>
        <w:tc>
          <w:tcPr>
            <w:tcW w:w="184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96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>
            <w:pPr>
              <w:pStyle w:val="6"/>
              <w:spacing w:before="8"/>
              <w:rPr>
                <w:b/>
                <w:sz w:val="24"/>
              </w:rPr>
            </w:pPr>
          </w:p>
          <w:p>
            <w:pPr>
              <w:pStyle w:val="6"/>
              <w:ind w:right="110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6</w:t>
            </w:r>
          </w:p>
        </w:tc>
        <w:tc>
          <w:tcPr>
            <w:tcW w:w="184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966" w:type="dxa"/>
            <w:vMerge w:val="continue"/>
            <w:tcBorders>
              <w:top w:val="nil"/>
              <w:bottom w:val="single" w:color="auto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bottom w:val="single" w:color="auto" w:sz="4" w:space="0"/>
            </w:tcBorders>
          </w:tcPr>
          <w:p>
            <w:pPr>
              <w:pStyle w:val="6"/>
              <w:spacing w:before="1"/>
              <w:rPr>
                <w:b/>
                <w:sz w:val="24"/>
              </w:rPr>
            </w:pPr>
          </w:p>
          <w:p>
            <w:pPr>
              <w:pStyle w:val="6"/>
              <w:ind w:right="110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7</w:t>
            </w:r>
          </w:p>
        </w:tc>
        <w:tc>
          <w:tcPr>
            <w:tcW w:w="184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right="110"/>
              <w:jc w:val="center"/>
              <w:rPr>
                <w:rFonts w:hint="default" w:eastAsia="宋体"/>
                <w:w w:val="99"/>
                <w:sz w:val="27"/>
                <w:lang w:val="en-US" w:eastAsia="zh-CN"/>
              </w:rPr>
            </w:pPr>
            <w:r>
              <w:rPr>
                <w:rFonts w:hint="eastAsia"/>
                <w:w w:val="99"/>
                <w:sz w:val="30"/>
                <w:szCs w:val="30"/>
                <w:lang w:val="en-US" w:eastAsia="zh-CN"/>
              </w:rPr>
              <w:t>部门领导签字</w:t>
            </w: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6"/>
              <w:ind w:firstLine="3120" w:firstLineChars="1300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6"/>
              <w:ind w:firstLine="3120" w:firstLineChars="1300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年</w:t>
            </w:r>
          </w:p>
        </w:tc>
        <w:tc>
          <w:tcPr>
            <w:tcW w:w="1672" w:type="dxa"/>
            <w:tcBorders>
              <w:left w:val="single" w:color="auto" w:sz="4" w:space="0"/>
            </w:tcBorders>
            <w:vAlign w:val="top"/>
          </w:tcPr>
          <w:p>
            <w:pPr>
              <w:pStyle w:val="6"/>
              <w:ind w:firstLine="3120" w:firstLineChars="1300"/>
              <w:jc w:val="right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bidi w:val="0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1193" w:type="dxa"/>
          </w:tcPr>
          <w:p>
            <w:pPr>
              <w:pStyle w:val="6"/>
              <w:ind w:firstLine="960" w:firstLineChars="400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6"/>
              <w:ind w:firstLine="960" w:firstLineChars="400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月</w:t>
            </w:r>
          </w:p>
        </w:tc>
        <w:tc>
          <w:tcPr>
            <w:tcW w:w="1200" w:type="dxa"/>
          </w:tcPr>
          <w:p>
            <w:pPr>
              <w:pStyle w:val="6"/>
              <w:ind w:firstLine="960" w:firstLineChars="400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6"/>
              <w:ind w:firstLine="960" w:firstLineChars="400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right="110"/>
              <w:jc w:val="center"/>
              <w:rPr>
                <w:rFonts w:hint="eastAsia" w:eastAsia="宋体"/>
                <w:w w:val="99"/>
                <w:sz w:val="27"/>
                <w:lang w:eastAsia="zh-CN"/>
              </w:rPr>
            </w:pPr>
            <w:r>
              <w:rPr>
                <w:rFonts w:hint="eastAsia"/>
                <w:w w:val="99"/>
                <w:sz w:val="30"/>
                <w:szCs w:val="30"/>
                <w:lang w:val="en-US" w:eastAsia="zh-CN"/>
              </w:rPr>
              <w:t>院领导</w:t>
            </w:r>
            <w:r>
              <w:rPr>
                <w:rFonts w:hint="eastAsia"/>
                <w:w w:val="99"/>
                <w:sz w:val="30"/>
                <w:szCs w:val="30"/>
                <w:lang w:eastAsia="zh-CN"/>
              </w:rPr>
              <w:t>签字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top"/>
          </w:tcPr>
          <w:p>
            <w:pPr>
              <w:pStyle w:val="6"/>
              <w:ind w:firstLine="3120" w:firstLineChars="1300"/>
              <w:jc w:val="right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6"/>
              <w:ind w:firstLine="3120" w:firstLineChars="1300"/>
              <w:jc w:val="right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年</w:t>
            </w:r>
          </w:p>
        </w:tc>
        <w:tc>
          <w:tcPr>
            <w:tcW w:w="1672" w:type="dxa"/>
            <w:tcBorders>
              <w:left w:val="single" w:color="auto" w:sz="4" w:space="0"/>
            </w:tcBorders>
            <w:vAlign w:val="top"/>
          </w:tcPr>
          <w:p>
            <w:pPr>
              <w:pStyle w:val="6"/>
              <w:ind w:firstLine="3120" w:firstLineChars="1300"/>
              <w:jc w:val="right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  <w:p>
            <w:pPr>
              <w:bidi w:val="0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1193" w:type="dxa"/>
          </w:tcPr>
          <w:p>
            <w:pPr>
              <w:pStyle w:val="6"/>
              <w:ind w:firstLine="960" w:firstLineChars="400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6"/>
              <w:ind w:firstLine="960" w:firstLineChars="400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月</w:t>
            </w:r>
          </w:p>
        </w:tc>
        <w:tc>
          <w:tcPr>
            <w:tcW w:w="1200" w:type="dxa"/>
          </w:tcPr>
          <w:p>
            <w:pPr>
              <w:pStyle w:val="6"/>
              <w:ind w:firstLine="960" w:firstLineChars="400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6"/>
              <w:ind w:firstLine="960" w:firstLineChars="400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日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40" w:right="1060" w:bottom="1180" w:left="1060" w:header="0" w:footer="909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YzdlYWFlNTE0ZDY1MTIyMGE1MWY4NDIxOWEyMDgifQ=="/>
  </w:docVars>
  <w:rsids>
    <w:rsidRoot w:val="433F70E9"/>
    <w:rsid w:val="3A6D130B"/>
    <w:rsid w:val="433F70E9"/>
    <w:rsid w:val="65E52EFD"/>
    <w:rsid w:val="787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485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2023-10-17T01:33:00Z</dcterms:created>
  <dc:creator>WPS_1693474474</dc:creator>
  <cp:lastModifiedBy>WPS_1693474474</cp:lastModifiedBy>
  <dcterms:modified xsi:type="dcterms:W3CDTF">2023-10-19T00:19:29Z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709284FAA4394CB29A109136C4A4E4B9_11</vt:lpwstr>
  </property>
</Properties>
</file>