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cs="宋体"/>
          <w:kern w:val="0"/>
          <w:sz w:val="18"/>
          <w:szCs w:val="18"/>
          <w:lang w:val="zh-CN"/>
        </w:rPr>
      </w:pPr>
      <w:r>
        <w:drawing>
          <wp:inline distT="0" distB="0" distL="114300" distR="114300">
            <wp:extent cx="4993005" cy="719455"/>
            <wp:effectExtent l="0" t="0" r="17145" b="4445"/>
            <wp:docPr id="1886863705" name="图片 188686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863705" name="图片 1886863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18"/>
          <w:szCs w:val="18"/>
        </w:rPr>
        <w:t>编码[YZFY/BD/ZBB-13-A/0]</w:t>
      </w:r>
      <w:bookmarkStart w:id="0" w:name="_Toc2900"/>
    </w:p>
    <w:p>
      <w:pPr>
        <w:spacing w:line="351" w:lineRule="auto"/>
        <w:jc w:val="center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临采医用耗材申请表</w:t>
      </w:r>
      <w:bookmarkEnd w:id="0"/>
    </w:p>
    <w:p>
      <w:pPr>
        <w:spacing w:before="69"/>
        <w:ind w:left="114" w:right="109"/>
        <w:jc w:val="left"/>
        <w:rPr>
          <w:rFonts w:hint="eastAsia" w:ascii="宋体" w:hAnsi="宋体" w:cs="宋体"/>
          <w:spacing w:val="4"/>
          <w:sz w:val="24"/>
          <w:szCs w:val="24"/>
        </w:rPr>
      </w:pPr>
      <w:r>
        <w:rPr>
          <w:rFonts w:hint="eastAsia" w:ascii="宋体" w:hAnsi="宋体" w:cs="宋体"/>
          <w:spacing w:val="4"/>
          <w:sz w:val="24"/>
          <w:szCs w:val="24"/>
        </w:rPr>
        <w:t>申购日期：</w:t>
      </w:r>
    </w:p>
    <w:tbl>
      <w:tblPr>
        <w:tblStyle w:val="4"/>
        <w:tblW w:w="52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00"/>
        <w:gridCol w:w="704"/>
        <w:gridCol w:w="719"/>
        <w:gridCol w:w="208"/>
        <w:gridCol w:w="884"/>
        <w:gridCol w:w="412"/>
        <w:gridCol w:w="470"/>
        <w:gridCol w:w="924"/>
        <w:gridCol w:w="185"/>
        <w:gridCol w:w="828"/>
        <w:gridCol w:w="466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000" w:type="pct"/>
            <w:gridSpan w:val="13"/>
          </w:tcPr>
          <w:p>
            <w:pPr>
              <w:spacing w:before="32"/>
              <w:ind w:left="2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55" w:type="pct"/>
            <w:gridSpan w:val="2"/>
            <w:vAlign w:val="center"/>
          </w:tcPr>
          <w:p>
            <w:pPr>
              <w:spacing w:before="69"/>
              <w:ind w:left="114" w:right="10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4"/>
                <w:sz w:val="24"/>
                <w:szCs w:val="24"/>
              </w:rPr>
              <w:t>申请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科室</w:t>
            </w:r>
          </w:p>
        </w:tc>
        <w:tc>
          <w:tcPr>
            <w:tcW w:w="821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pct"/>
            <w:gridSpan w:val="3"/>
            <w:vAlign w:val="center"/>
          </w:tcPr>
          <w:p>
            <w:pPr>
              <w:spacing w:before="228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申请人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Align w:val="center"/>
          </w:tcPr>
          <w:p>
            <w:pPr>
              <w:spacing w:before="23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55" w:type="pct"/>
            <w:gridSpan w:val="2"/>
            <w:vAlign w:val="center"/>
          </w:tcPr>
          <w:p>
            <w:pPr>
              <w:spacing w:before="51"/>
              <w:ind w:left="114" w:right="9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4"/>
                <w:sz w:val="24"/>
                <w:szCs w:val="24"/>
              </w:rPr>
              <w:t>患者</w:t>
            </w:r>
            <w:r>
              <w:rPr>
                <w:rFonts w:hint="eastAsia" w:ascii="宋体" w:hAnsi="宋体" w:cs="宋体"/>
                <w:spacing w:val="13"/>
                <w:sz w:val="24"/>
                <w:szCs w:val="24"/>
              </w:rPr>
              <w:t>姓名</w:t>
            </w:r>
          </w:p>
        </w:tc>
        <w:tc>
          <w:tcPr>
            <w:tcW w:w="821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pct"/>
            <w:gridSpan w:val="3"/>
            <w:vAlign w:val="center"/>
          </w:tcPr>
          <w:p>
            <w:pPr>
              <w:spacing w:before="23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患者出生日期</w:t>
            </w:r>
          </w:p>
        </w:tc>
        <w:tc>
          <w:tcPr>
            <w:tcW w:w="911" w:type="pct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Align w:val="center"/>
          </w:tcPr>
          <w:p>
            <w:pPr>
              <w:spacing w:before="23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4"/>
                <w:sz w:val="24"/>
                <w:szCs w:val="24"/>
              </w:rPr>
              <w:t>住院号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000" w:type="pct"/>
            <w:gridSpan w:val="13"/>
          </w:tcPr>
          <w:p>
            <w:pPr>
              <w:spacing w:before="30"/>
              <w:ind w:left="2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</w:rPr>
              <w:t>临床诊断：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0" w:type="pct"/>
            <w:gridSpan w:val="13"/>
          </w:tcPr>
          <w:p>
            <w:pPr>
              <w:spacing w:before="40"/>
              <w:ind w:left="2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二、申请耗材信息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2" w:type="pct"/>
            <w:vAlign w:val="center"/>
          </w:tcPr>
          <w:p>
            <w:pPr>
              <w:spacing w:before="68"/>
              <w:jc w:val="center"/>
              <w:rPr>
                <w:rFonts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耗材</w:t>
            </w:r>
          </w:p>
          <w:p>
            <w:pPr>
              <w:spacing w:before="68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579" w:type="pct"/>
            <w:gridSpan w:val="2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产地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品牌</w:t>
            </w:r>
          </w:p>
        </w:tc>
        <w:tc>
          <w:tcPr>
            <w:tcW w:w="535" w:type="pct"/>
            <w:gridSpan w:val="2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规格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型号</w:t>
            </w:r>
          </w:p>
        </w:tc>
        <w:tc>
          <w:tcPr>
            <w:tcW w:w="510" w:type="pct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单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位</w:t>
            </w:r>
          </w:p>
        </w:tc>
        <w:tc>
          <w:tcPr>
            <w:tcW w:w="509" w:type="pct"/>
            <w:gridSpan w:val="2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 xml:space="preserve">数 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量</w:t>
            </w:r>
          </w:p>
        </w:tc>
        <w:tc>
          <w:tcPr>
            <w:tcW w:w="533" w:type="pct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否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收费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医保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编码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平台价</w:t>
            </w:r>
          </w:p>
          <w:p>
            <w:pPr>
              <w:spacing w:before="68"/>
              <w:jc w:val="center"/>
              <w:rPr>
                <w:rFonts w:hint="eastAsia" w:ascii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或报价(元)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82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10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3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1164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82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10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3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1164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2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10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3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1164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82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10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33" w:type="pct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  <w:tc>
          <w:tcPr>
            <w:tcW w:w="1164" w:type="pct"/>
            <w:gridSpan w:val="2"/>
          </w:tcPr>
          <w:p>
            <w:pPr>
              <w:spacing w:before="40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000" w:type="pct"/>
            <w:gridSpan w:val="13"/>
          </w:tcPr>
          <w:p>
            <w:pPr>
              <w:spacing w:before="24"/>
              <w:ind w:left="2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三、申购原因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5000" w:type="pct"/>
            <w:gridSpan w:val="13"/>
          </w:tcPr>
          <w:p>
            <w:pPr>
              <w:spacing w:before="24"/>
              <w:ind w:left="24"/>
              <w:rPr>
                <w:rFonts w:hint="eastAsia" w:ascii="宋体" w:hAnsi="宋体" w:cs="宋体"/>
                <w:spacing w:val="3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医院有无同类在用或替用产品：口有口无</w:t>
            </w:r>
          </w:p>
          <w:p>
            <w:pPr>
              <w:spacing w:before="24"/>
              <w:ind w:left="24"/>
              <w:rPr>
                <w:rFonts w:hint="eastAsia" w:ascii="宋体" w:hAnsi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3"/>
                <w:sz w:val="24"/>
                <w:szCs w:val="24"/>
              </w:rPr>
              <w:t>申购理由：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000" w:type="pct"/>
            <w:gridSpan w:val="13"/>
            <w:vAlign w:val="center"/>
          </w:tcPr>
          <w:p>
            <w:pPr>
              <w:spacing w:before="32"/>
              <w:ind w:left="24"/>
              <w:rPr>
                <w:rFonts w:hint="eastAsia" w:ascii="宋体" w:hAnsi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申请科室主任意见：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000" w:type="pct"/>
            <w:gridSpan w:val="13"/>
            <w:vAlign w:val="center"/>
          </w:tcPr>
          <w:p>
            <w:pPr>
              <w:spacing w:before="32"/>
              <w:ind w:left="24"/>
              <w:rPr>
                <w:rFonts w:hint="eastAsia" w:ascii="宋体" w:hAnsi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医疗业务主管部门意见：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00" w:type="pct"/>
            <w:gridSpan w:val="13"/>
            <w:vAlign w:val="center"/>
          </w:tcPr>
          <w:p>
            <w:pPr>
              <w:spacing w:before="32"/>
              <w:ind w:left="24"/>
              <w:rPr>
                <w:rFonts w:hint="eastAsia" w:ascii="宋体" w:hAnsi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医学装备科签字</w:t>
            </w:r>
            <w:r>
              <w:rPr>
                <w:rFonts w:hint="eastAsia" w:ascii="宋体" w:hAnsi="宋体" w:cs="宋体"/>
                <w:spacing w:val="-1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000" w:type="pct"/>
            <w:gridSpan w:val="13"/>
            <w:vAlign w:val="center"/>
          </w:tcPr>
          <w:p>
            <w:pPr>
              <w:spacing w:before="32"/>
              <w:ind w:left="24"/>
              <w:rPr>
                <w:rFonts w:hint="eastAsia" w:ascii="宋体" w:hAnsi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院领导审批：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M2QyOTI1ZDQxYjg2ZWRjYTgyYjdjNWU3ZjdiMDcifQ=="/>
  </w:docVars>
  <w:rsids>
    <w:rsidRoot w:val="00000000"/>
    <w:rsid w:val="4EC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2023-10-17T01:09:53Z</dcterms:created>
  <dc:creator>HHL</dc:creator>
  <cp:lastModifiedBy>WPS_1654848645</cp:lastModifiedBy>
  <dcterms:modified xsi:type="dcterms:W3CDTF">2023-10-17T01:50:30Z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3F8663D69787411BA1204902BE4A108B_12</vt:lpwstr>
  </property>
</Properties>
</file>